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0A6" w:rsidRDefault="004710A6" w:rsidP="00DA67F9">
      <w:pPr>
        <w:spacing w:after="0" w:line="360" w:lineRule="auto"/>
        <w:jc w:val="center"/>
        <w:rPr>
          <w:rFonts w:ascii="Times New Roman" w:hAnsi="Times New Roman"/>
          <w:b/>
          <w:bCs/>
          <w:sz w:val="28"/>
          <w:szCs w:val="28"/>
        </w:rPr>
      </w:pPr>
      <w:r>
        <w:rPr>
          <w:rFonts w:ascii="Times New Roman" w:hAnsi="Times New Roman"/>
          <w:b/>
          <w:bCs/>
          <w:sz w:val="28"/>
          <w:szCs w:val="28"/>
        </w:rPr>
        <w:t>CỘNG HÒA XÃ HỘI CHỦ NGHĨA VIỆT NAM</w:t>
      </w:r>
    </w:p>
    <w:p w:rsidR="004710A6" w:rsidRDefault="004710A6" w:rsidP="00DA67F9">
      <w:pPr>
        <w:spacing w:after="0" w:line="360" w:lineRule="auto"/>
        <w:jc w:val="center"/>
        <w:rPr>
          <w:rFonts w:ascii="Times New Roman" w:hAnsi="Times New Roman"/>
          <w:b/>
          <w:bCs/>
          <w:sz w:val="28"/>
          <w:szCs w:val="28"/>
        </w:rPr>
      </w:pPr>
      <w:r>
        <w:rPr>
          <w:rFonts w:ascii="Times New Roman" w:hAnsi="Times New Roman"/>
          <w:b/>
          <w:bCs/>
          <w:sz w:val="28"/>
          <w:szCs w:val="28"/>
        </w:rPr>
        <w:t>Độc lập – Tự do – Hạn</w:t>
      </w:r>
      <w:r w:rsidR="00CD2DDD">
        <w:rPr>
          <w:rFonts w:ascii="Times New Roman" w:hAnsi="Times New Roman"/>
          <w:b/>
          <w:bCs/>
          <w:sz w:val="28"/>
          <w:szCs w:val="28"/>
        </w:rPr>
        <w:t>h</w:t>
      </w:r>
      <w:r>
        <w:rPr>
          <w:rFonts w:ascii="Times New Roman" w:hAnsi="Times New Roman"/>
          <w:b/>
          <w:bCs/>
          <w:sz w:val="28"/>
          <w:szCs w:val="28"/>
        </w:rPr>
        <w:t xml:space="preserve"> phúc</w:t>
      </w:r>
    </w:p>
    <w:p w:rsidR="004710A6" w:rsidRDefault="009D3D32" w:rsidP="00DA67F9">
      <w:pPr>
        <w:spacing w:after="0" w:line="360" w:lineRule="auto"/>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2128520</wp:posOffset>
                </wp:positionH>
                <wp:positionV relativeFrom="paragraph">
                  <wp:posOffset>8255</wp:posOffset>
                </wp:positionV>
                <wp:extent cx="2105025" cy="0"/>
                <wp:effectExtent l="13970" t="12065" r="5080"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67E301" id="_x0000_t32" coordsize="21600,21600" o:spt="32" o:oned="t" path="m,l21600,21600e" filled="f">
                <v:path arrowok="t" fillok="f" o:connecttype="none"/>
                <o:lock v:ext="edit" shapetype="t"/>
              </v:shapetype>
              <v:shape id="AutoShape 2" o:spid="_x0000_s1026" type="#_x0000_t32" style="position:absolute;margin-left:167.6pt;margin-top:.65pt;width:16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Q/AHAIAADsEAAAOAAAAZHJzL2Uyb0RvYy54bWysU9tu2zAMfR+wfxD0nvgyp0uMOEVhJ3vp&#10;1gDtPkCRZFuYLAmSEicY9u+jlAva7mUYlgeFMsnDQx5qeX8cJDpw64RWFc6mKUZcUc2E6ir8/WUz&#10;mWPkPFGMSK14hU/c4fvVxw/L0ZQ8172WjFsEIMqVo6lw770pk8TRng/ETbXhCpyttgPxcLVdwiwZ&#10;AX2QSZ6md8moLTNWU+4cfG3OTryK+G3LqX9qW8c9khUGbj6eNp67cCarJSk7S0wv6IUG+QcWAxEK&#10;it6gGuIJ2lvxB9QgqNVOt35K9ZDothWUxx6gmyx9181zTwyPvcBwnLmNyf0/WPrtsLVIMNAOI0UG&#10;kOhh73WsjPIwntG4EqJqtbWhQXpUz+ZR0x8OKV33RHU8Br+cDORmISN5kxIuzkCR3fhVM4ghgB9n&#10;dWztECBhCugYJTndJOFHjyh8zLN0luYzjOjVl5Dymmis81+4HlAwKuy8JaLrfa2VAuG1zWIZcnh0&#10;PtAi5TUhVFV6I6SM+kuFxgovZlAneJyWggVnvNhuV0uLDiRsUPzFHt+FWb1XLIL1nLD1xfZEyLMN&#10;xaUKeNAY0LlY5xX5uUgX6/l6XkyK/G49KdKmmTxs6mJyt8k+z5pPTV032a9ALSvKXjDGVWB3Xdes&#10;+Lt1uDyc86LdFvY2huQtepwXkL3+R9JR2SDmeS12mp229qo4bGgMvrym8ARe38F+/eZXvwEAAP//&#10;AwBQSwMEFAAGAAgAAAAhAANFtPXbAAAABwEAAA8AAABkcnMvZG93bnJldi54bWxMjsFOwzAQRO9I&#10;/IO1SFxQ6zRRQ0njVBUSB460lbi68ZKkxOsodprQr2fbCxxHbzTz8s1kW3HG3jeOFCzmEQik0pmG&#10;KgWH/dtsBcIHTUa3jlDBD3rYFPd3uc6MG+kDz7tQCR4hn2kFdQhdJqUva7Taz12HxOzL9VYHjn0l&#10;Ta9HHretjKMolVY3xA+17vC1xvJ7N1gF6IflItq+2OrwfhmfPuPLaez2Sj0+TNs1iIBT+CvDVZ/V&#10;oWCnoxvIeNEqSJJlzFUGCQjmaZo+gzjesixy+d+/+AUAAP//AwBQSwECLQAUAAYACAAAACEAtoM4&#10;kv4AAADhAQAAEwAAAAAAAAAAAAAAAAAAAAAAW0NvbnRlbnRfVHlwZXNdLnhtbFBLAQItABQABgAI&#10;AAAAIQA4/SH/1gAAAJQBAAALAAAAAAAAAAAAAAAAAC8BAABfcmVscy8ucmVsc1BLAQItABQABgAI&#10;AAAAIQDJZQ/AHAIAADsEAAAOAAAAAAAAAAAAAAAAAC4CAABkcnMvZTJvRG9jLnhtbFBLAQItABQA&#10;BgAIAAAAIQADRbT12wAAAAcBAAAPAAAAAAAAAAAAAAAAAHYEAABkcnMvZG93bnJldi54bWxQSwUG&#10;AAAAAAQABADzAAAAfgUAAAAA&#10;"/>
            </w:pict>
          </mc:Fallback>
        </mc:AlternateContent>
      </w:r>
    </w:p>
    <w:p w:rsidR="004710A6" w:rsidRDefault="00FF6EBF" w:rsidP="00DA67F9">
      <w:pPr>
        <w:spacing w:after="0" w:line="360" w:lineRule="auto"/>
        <w:jc w:val="center"/>
        <w:rPr>
          <w:rFonts w:ascii="Times New Roman" w:hAnsi="Times New Roman"/>
          <w:b/>
          <w:bCs/>
          <w:sz w:val="28"/>
          <w:szCs w:val="28"/>
        </w:rPr>
      </w:pPr>
      <w:r>
        <w:rPr>
          <w:rFonts w:ascii="Times New Roman" w:hAnsi="Times New Roman"/>
          <w:b/>
          <w:bCs/>
          <w:sz w:val="28"/>
          <w:szCs w:val="28"/>
        </w:rPr>
        <w:t>ĐỀ TÀI HỘI THẢO</w:t>
      </w:r>
    </w:p>
    <w:p w:rsidR="004710A6" w:rsidRPr="0059299E" w:rsidRDefault="004710A6" w:rsidP="00FF6EBF">
      <w:pPr>
        <w:spacing w:line="360" w:lineRule="auto"/>
        <w:jc w:val="center"/>
        <w:rPr>
          <w:rFonts w:ascii="Times New Roman" w:hAnsi="Times New Roman"/>
          <w:bCs/>
          <w:sz w:val="28"/>
          <w:szCs w:val="28"/>
          <w:vertAlign w:val="superscript"/>
        </w:rPr>
      </w:pPr>
      <w:r>
        <w:rPr>
          <w:rFonts w:ascii="Times New Roman" w:hAnsi="Times New Roman"/>
          <w:b/>
          <w:bCs/>
          <w:sz w:val="28"/>
          <w:szCs w:val="28"/>
        </w:rPr>
        <w:t>(</w:t>
      </w:r>
      <w:r w:rsidR="00FF6EBF">
        <w:rPr>
          <w:rFonts w:ascii="Times New Roman" w:hAnsi="Times New Roman"/>
          <w:b/>
          <w:bCs/>
          <w:sz w:val="28"/>
          <w:szCs w:val="28"/>
        </w:rPr>
        <w:t>“Làm thế nào để khuyến khích sinh viên CĐ KT LTT yêu thích môn học Tiếng Anh</w:t>
      </w:r>
      <w:r>
        <w:rPr>
          <w:rFonts w:ascii="Times New Roman" w:hAnsi="Times New Roman"/>
          <w:b/>
          <w:bCs/>
          <w:sz w:val="28"/>
          <w:szCs w:val="24"/>
        </w:rPr>
        <w:t>”</w:t>
      </w:r>
      <w:r w:rsidR="00F6399F">
        <w:rPr>
          <w:rFonts w:ascii="Times New Roman" w:hAnsi="Times New Roman"/>
          <w:b/>
          <w:bCs/>
          <w:sz w:val="28"/>
          <w:szCs w:val="24"/>
        </w:rPr>
        <w:t>)</w:t>
      </w:r>
    </w:p>
    <w:p w:rsidR="004710A6" w:rsidRDefault="004710A6" w:rsidP="00DA67F9">
      <w:pPr>
        <w:spacing w:after="0" w:line="360" w:lineRule="auto"/>
        <w:jc w:val="center"/>
        <w:rPr>
          <w:rFonts w:ascii="Times New Roman" w:hAnsi="Times New Roman"/>
          <w:b/>
          <w:bCs/>
          <w:sz w:val="16"/>
          <w:szCs w:val="16"/>
        </w:rPr>
      </w:pPr>
    </w:p>
    <w:p w:rsidR="004710A6" w:rsidRPr="00206F11" w:rsidRDefault="004710A6" w:rsidP="00DA67F9">
      <w:pPr>
        <w:spacing w:after="0" w:line="360" w:lineRule="auto"/>
        <w:jc w:val="center"/>
        <w:rPr>
          <w:rFonts w:ascii="Times New Roman" w:hAnsi="Times New Roman"/>
          <w:b/>
          <w:bCs/>
          <w:sz w:val="16"/>
          <w:szCs w:val="16"/>
        </w:rPr>
      </w:pPr>
    </w:p>
    <w:p w:rsidR="00267A61" w:rsidRPr="00FF6EBF" w:rsidRDefault="004710A6" w:rsidP="00FF6EBF">
      <w:pPr>
        <w:pStyle w:val="ListParagraph"/>
        <w:numPr>
          <w:ilvl w:val="0"/>
          <w:numId w:val="15"/>
        </w:numPr>
        <w:spacing w:after="120" w:line="360" w:lineRule="auto"/>
        <w:rPr>
          <w:rFonts w:ascii="Times New Roman" w:hAnsi="Times New Roman"/>
          <w:b/>
          <w:bCs/>
          <w:sz w:val="28"/>
          <w:szCs w:val="28"/>
        </w:rPr>
      </w:pPr>
      <w:r w:rsidRPr="00FF6EBF">
        <w:rPr>
          <w:rFonts w:ascii="Times New Roman" w:hAnsi="Times New Roman"/>
          <w:b/>
          <w:bCs/>
          <w:sz w:val="28"/>
          <w:szCs w:val="28"/>
        </w:rPr>
        <w:t>NỘI DUNG:</w:t>
      </w:r>
    </w:p>
    <w:p w:rsidR="00FF6EBF" w:rsidRDefault="007A6DE9" w:rsidP="00FF6EBF">
      <w:pPr>
        <w:pStyle w:val="ListParagraph"/>
        <w:numPr>
          <w:ilvl w:val="0"/>
          <w:numId w:val="10"/>
        </w:numPr>
        <w:spacing w:line="360" w:lineRule="auto"/>
        <w:jc w:val="both"/>
        <w:rPr>
          <w:rFonts w:ascii="Times New Roman" w:hAnsi="Times New Roman" w:cs="Times New Roman"/>
          <w:b/>
          <w:sz w:val="26"/>
          <w:szCs w:val="26"/>
          <w:u w:val="single"/>
        </w:rPr>
      </w:pPr>
      <w:r w:rsidRPr="00036B92">
        <w:rPr>
          <w:rFonts w:ascii="Times New Roman" w:hAnsi="Times New Roman" w:cs="Times New Roman"/>
          <w:b/>
          <w:sz w:val="26"/>
          <w:szCs w:val="26"/>
          <w:u w:val="single"/>
        </w:rPr>
        <w:t>Đặt vấn đề:</w:t>
      </w:r>
    </w:p>
    <w:p w:rsidR="004972D7" w:rsidRPr="004972D7" w:rsidRDefault="004972D7" w:rsidP="004972D7">
      <w:pPr>
        <w:spacing w:line="360" w:lineRule="auto"/>
        <w:ind w:left="360"/>
        <w:rPr>
          <w:rStyle w:val="BookTitle"/>
          <w:rFonts w:ascii="Times New Roman" w:hAnsi="Times New Roman" w:cs="Times New Roman"/>
          <w:b w:val="0"/>
          <w:i w:val="0"/>
          <w:sz w:val="26"/>
          <w:szCs w:val="26"/>
        </w:rPr>
      </w:pPr>
      <w:r w:rsidRPr="004972D7">
        <w:rPr>
          <w:rStyle w:val="BookTitle"/>
          <w:rFonts w:ascii="Times New Roman" w:hAnsi="Times New Roman" w:cs="Times New Roman"/>
          <w:b w:val="0"/>
          <w:i w:val="0"/>
          <w:sz w:val="26"/>
          <w:szCs w:val="26"/>
        </w:rPr>
        <w:t>Tiếng Anh là một ngôn ngữ mang tính quốc tế, một trong những ngôn ngữ phổ biến và thông dụng nhất trên thế giới hiện nay, tiếng Anh đã, đang và sẽ tiếp tục được sử dụng hết sức rộng rãi trong rất nhiều lĩnh vực: kinh tế, văn hoá, thương mại, du lịch, khoa học kỹ thuật,...Chính bởi lẽ đó, tiếng Anh luôn được coi là một môn học quan trọng, là chìa khóa giúp cho mỗi chúng ta mở rộng cánh cửa tương lai.</w:t>
      </w:r>
    </w:p>
    <w:p w:rsidR="00FF6EBF" w:rsidRDefault="00FF6EBF" w:rsidP="00FF6EBF">
      <w:pPr>
        <w:spacing w:line="360" w:lineRule="auto"/>
        <w:ind w:left="360"/>
        <w:jc w:val="both"/>
        <w:rPr>
          <w:rFonts w:ascii="Times New Roman" w:hAnsi="Times New Roman" w:cs="Times New Roman"/>
          <w:sz w:val="26"/>
          <w:szCs w:val="26"/>
        </w:rPr>
      </w:pPr>
      <w:r>
        <w:rPr>
          <w:rFonts w:ascii="Times New Roman" w:hAnsi="Times New Roman" w:cs="Times New Roman"/>
          <w:sz w:val="26"/>
          <w:szCs w:val="26"/>
        </w:rPr>
        <w:t>Song song với quá trình phát triển của đất nước, Tiếng Anh ngày càng được coi trọng. Không phải ngẫu nhiên mà Tiếng Anh được đưa</w:t>
      </w:r>
      <w:r w:rsidR="0007337F">
        <w:rPr>
          <w:rFonts w:ascii="Times New Roman" w:hAnsi="Times New Roman" w:cs="Times New Roman"/>
          <w:sz w:val="26"/>
          <w:szCs w:val="26"/>
        </w:rPr>
        <w:t xml:space="preserve"> vào giảng dạy ngay từ cấp tiểu học, mà mục đích là để tạo ra một nền móng vững chắc hơn cho việc học Tiếng Anh sau này. Thế nhưng trong thực tế nhiều sinh viên cảm thấy ngao ngán với môn học này, học để qua môn, chứ không hề yêu thích. Điều này ảnh hưởng trực tiếp đến khả năng tiếp thu kiến thức của sinh viên; thế nên có lúc ít người tự hỏi nguyên nhân từ đâu? Làm thế nào để khắc phục tình trạng trên và làm thế nào để sinh viên trở nên yêu thích môn học này là một vấn đề rất cấp thiết, vi sinh viên có được lòng đam mêm và sự thích thú thì mới có tinh thần tự giác và yêu thích bộ môn này.</w:t>
      </w:r>
    </w:p>
    <w:p w:rsidR="00F91994" w:rsidRDefault="00F91994" w:rsidP="00FF6EBF">
      <w:pPr>
        <w:spacing w:line="360" w:lineRule="auto"/>
        <w:ind w:left="360"/>
        <w:jc w:val="both"/>
        <w:rPr>
          <w:rFonts w:ascii="Times New Roman" w:hAnsi="Times New Roman" w:cs="Times New Roman"/>
          <w:sz w:val="26"/>
          <w:szCs w:val="26"/>
        </w:rPr>
      </w:pPr>
    </w:p>
    <w:p w:rsidR="00F91994" w:rsidRPr="00FF6EBF" w:rsidRDefault="00F91994" w:rsidP="00FF6EBF">
      <w:pPr>
        <w:spacing w:line="360" w:lineRule="auto"/>
        <w:ind w:left="360"/>
        <w:jc w:val="both"/>
        <w:rPr>
          <w:rFonts w:ascii="Times New Roman" w:hAnsi="Times New Roman" w:cs="Times New Roman"/>
          <w:sz w:val="26"/>
          <w:szCs w:val="26"/>
        </w:rPr>
      </w:pPr>
    </w:p>
    <w:p w:rsidR="0043588B" w:rsidRDefault="0043588B" w:rsidP="00DA67F9">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D53F94">
        <w:rPr>
          <w:rFonts w:ascii="Times New Roman" w:eastAsia="Times New Roman" w:hAnsi="Times New Roman" w:cs="Times New Roman"/>
          <w:b/>
          <w:color w:val="000000"/>
          <w:sz w:val="26"/>
          <w:szCs w:val="26"/>
          <w:u w:val="single"/>
        </w:rPr>
        <w:lastRenderedPageBreak/>
        <w:t>Thực trạng</w:t>
      </w:r>
    </w:p>
    <w:p w:rsidR="0007337F" w:rsidRPr="0007337F" w:rsidRDefault="0007337F" w:rsidP="00C10E0D">
      <w:pPr>
        <w:spacing w:line="360" w:lineRule="auto"/>
        <w:jc w:val="both"/>
        <w:rPr>
          <w:rFonts w:ascii="Times New Roman" w:eastAsia="Times New Roman" w:hAnsi="Times New Roman" w:cs="Times New Roman"/>
          <w:sz w:val="26"/>
          <w:szCs w:val="26"/>
        </w:rPr>
      </w:pPr>
      <w:r w:rsidRPr="0007337F">
        <w:rPr>
          <w:rFonts w:ascii="Times New Roman" w:eastAsia="Times New Roman" w:hAnsi="Times New Roman" w:cs="Times New Roman"/>
          <w:sz w:val="26"/>
          <w:szCs w:val="26"/>
        </w:rPr>
        <w:t>Chương trình học và giáo trình dạy thường quá chú trọng vào ngữ pháp và văn phạm, mà bỏ dỡ phần luyện tập phản xạ và giao tiếp. Sinh viên nắm chắc và thuộc lòng các điểm Ngữ pháp nhưng lại không thề áp dụng thành công cụ để giao tiếp được. Bên cạnh đó, sỉ số lớp học quá đông, thường từ năm mươi đến sáu mươi sinh viên/ một lớp, và số tiết dạy quá ít, chỉ từ hai đến ba tiết/ một tuần nên người học không thể áp dụng thành thạo được các kỹ năng cơ bản của tiếng Anh. Vì vậy, việc thiếu sự đồng nhất và sự phù hợp giữa chương trình dạy, trình độ và nhu cầu học của sinh viên đã dẫn đến việc dạy và học kém hiệu quả.</w:t>
      </w:r>
    </w:p>
    <w:p w:rsidR="0007337F" w:rsidRDefault="0007337F" w:rsidP="0007337F">
      <w:pPr>
        <w:spacing w:line="360" w:lineRule="auto"/>
        <w:jc w:val="both"/>
        <w:rPr>
          <w:rFonts w:ascii="Times New Roman" w:eastAsia="Times New Roman" w:hAnsi="Times New Roman" w:cs="Times New Roman"/>
          <w:sz w:val="26"/>
          <w:szCs w:val="26"/>
        </w:rPr>
      </w:pPr>
      <w:r w:rsidRPr="0007337F">
        <w:rPr>
          <w:rFonts w:ascii="Times New Roman" w:eastAsia="Times New Roman" w:hAnsi="Times New Roman" w:cs="Times New Roman"/>
          <w:sz w:val="26"/>
          <w:szCs w:val="26"/>
        </w:rPr>
        <w:t>Năng lực sử dụng tiếng Anh của sinh viên trong cùng một lớp không đồng đều và khác biệt. Trình độ đầu vào của sinh viên chênh lệch rất nhiều. Một bộ phận sinh viên có điều kiện tiếp xúc tiếng Anh từ nhỏ, học từ cấp một lên bậc phổ thông hay được học thêm ở các trung tâm ngoại ngữ nên các em có vốn ngữ pháp, từ vựng vững và tự tin khi giao tiếp tiếng Anh. Ngược lại, một bộ phận mất căn bản tiếng Anh từ lâu hay chỉ tiếp xúc vào một, hai năm cuối của bậc phổ thông nên hoàn toàn bỡ ngỡ khi bước vào chương trình học ngoại ngữ hoàn toàn khác ở bậc Đại học và Cao đẳng. Điều này gây khó khăn cho Giảng viên lẫn Sinh viên trong quá trình dạy và học vì Giảng viên không thể bao quát hết được một lớp đa trình độ như vậy.</w:t>
      </w:r>
    </w:p>
    <w:p w:rsidR="004972D7" w:rsidRPr="004972D7" w:rsidRDefault="004972D7" w:rsidP="004972D7">
      <w:pPr>
        <w:spacing w:line="360" w:lineRule="auto"/>
        <w:rPr>
          <w:rFonts w:ascii="Times New Roman" w:eastAsia="Times New Roman" w:hAnsi="Times New Roman" w:cs="Times New Roman"/>
          <w:color w:val="000000" w:themeColor="text1"/>
          <w:sz w:val="26"/>
          <w:szCs w:val="26"/>
        </w:rPr>
      </w:pPr>
      <w:r w:rsidRPr="004972D7">
        <w:rPr>
          <w:rFonts w:ascii="Times New Roman" w:hAnsi="Times New Roman" w:cs="Times New Roman"/>
          <w:color w:val="000000" w:themeColor="text1"/>
          <w:sz w:val="26"/>
          <w:szCs w:val="26"/>
          <w:shd w:val="clear" w:color="auto" w:fill="F9F9FA"/>
        </w:rPr>
        <w:t>Trong mấy năm gần đây, nhận thức được tầm quan trọng của việc đào tạo, dạy</w:t>
      </w:r>
      <w:r w:rsidRPr="004972D7">
        <w:rPr>
          <w:rStyle w:val="apple-converted-space"/>
          <w:rFonts w:ascii="Times New Roman" w:hAnsi="Times New Roman" w:cs="Times New Roman"/>
          <w:color w:val="000000" w:themeColor="text1"/>
          <w:sz w:val="26"/>
          <w:szCs w:val="26"/>
          <w:shd w:val="clear" w:color="auto" w:fill="F9F9FA"/>
        </w:rPr>
        <w:t> </w:t>
      </w:r>
      <w:hyperlink r:id="rId6" w:tgtFrame="_blank" w:history="1">
        <w:r w:rsidRPr="004972D7">
          <w:rPr>
            <w:rStyle w:val="Hyperlink"/>
            <w:rFonts w:ascii="Times New Roman" w:hAnsi="Times New Roman" w:cs="Times New Roman"/>
            <w:color w:val="000000" w:themeColor="text1"/>
            <w:sz w:val="26"/>
            <w:szCs w:val="26"/>
            <w:shd w:val="clear" w:color="auto" w:fill="F9F9FA"/>
          </w:rPr>
          <w:t>học tiếng Anh</w:t>
        </w:r>
      </w:hyperlink>
      <w:r w:rsidRPr="004972D7">
        <w:rPr>
          <w:rStyle w:val="apple-converted-space"/>
          <w:rFonts w:ascii="Times New Roman" w:hAnsi="Times New Roman" w:cs="Times New Roman"/>
          <w:color w:val="000000" w:themeColor="text1"/>
          <w:sz w:val="26"/>
          <w:szCs w:val="26"/>
          <w:shd w:val="clear" w:color="auto" w:fill="F9F9FA"/>
        </w:rPr>
        <w:t> </w:t>
      </w:r>
      <w:r w:rsidRPr="004972D7">
        <w:rPr>
          <w:rFonts w:ascii="Times New Roman" w:hAnsi="Times New Roman" w:cs="Times New Roman"/>
          <w:color w:val="000000" w:themeColor="text1"/>
          <w:sz w:val="26"/>
          <w:szCs w:val="26"/>
          <w:shd w:val="clear" w:color="auto" w:fill="F9F9FA"/>
        </w:rPr>
        <w:t xml:space="preserve">cho sinh viên, nhiều trường đại học, cao đẳng đã có những đổi mới nhất định trong việc giảng dạy môn tiếng Anh trong nhà trường, như đổi mới về phương pháp giảng dạy, soạn sách, giáo trình...nhằm nâng cao trình độ ngoại ngữ cho sinh viên; đây cũng được coi là một trong những biện pháp để đẩy mạnh đào tạo nhân lực có chất lượng, đáp ứng yêu cầu nhà tuyển dụng của nhiều trường đại học, cao đẳng hiện nay. Tuy vậy, cũng chỉ số ít những sinh viên có khả năng sử dụng thành thạo tiếng Anh, có thể làm việc, giao tiếp với người nước ngoài và tham gia được các kì thi IELTS, TOEFL. Nhưng để nói số ít những sinh viên này có thể đạt được kỹ năng tiếng Anh như vậy là nhờ học tiếng Anh </w:t>
      </w:r>
      <w:r w:rsidRPr="004972D7">
        <w:rPr>
          <w:rFonts w:ascii="Times New Roman" w:hAnsi="Times New Roman" w:cs="Times New Roman"/>
          <w:color w:val="000000" w:themeColor="text1"/>
          <w:sz w:val="26"/>
          <w:szCs w:val="26"/>
          <w:shd w:val="clear" w:color="auto" w:fill="F9F9FA"/>
        </w:rPr>
        <w:lastRenderedPageBreak/>
        <w:t>trong trường là điều không tưởng, bởi họ phải có sự nổ lực và đầu tư từ việc học tiếng Anh từ rất sớm và tự học, học ở ngoài là chủ yếu. Vậy rõ ràng việc đào tạo, giảng dạy tiếng Anh trong các trường đại học, cao đẳng hiện nay đang không có hiệu quả, câu chuyện đào tạo kiến thức chuyên ngành nhưng “công cụ” để sinh viên có thể ra trường có việc làm là tiếng Anh thì hầu như không có.</w:t>
      </w:r>
    </w:p>
    <w:p w:rsidR="004972D7" w:rsidRDefault="004972D7" w:rsidP="0007337F">
      <w:pPr>
        <w:spacing w:line="360" w:lineRule="auto"/>
        <w:jc w:val="both"/>
        <w:rPr>
          <w:rFonts w:ascii="Times New Roman" w:eastAsia="Times New Roman" w:hAnsi="Times New Roman" w:cs="Times New Roman"/>
          <w:sz w:val="26"/>
          <w:szCs w:val="26"/>
        </w:rPr>
      </w:pPr>
    </w:p>
    <w:p w:rsidR="00C10E0D" w:rsidRPr="00C10E0D" w:rsidRDefault="00C10E0D" w:rsidP="004972D7">
      <w:pPr>
        <w:spacing w:line="360" w:lineRule="auto"/>
        <w:rPr>
          <w:rFonts w:ascii="Times New Roman" w:eastAsia="Times New Roman" w:hAnsi="Times New Roman" w:cs="Times New Roman"/>
          <w:sz w:val="26"/>
          <w:szCs w:val="26"/>
        </w:rPr>
      </w:pPr>
      <w:r w:rsidRPr="00C10E0D">
        <w:rPr>
          <w:rFonts w:ascii="Times New Roman" w:hAnsi="Times New Roman" w:cs="Times New Roman"/>
          <w:color w:val="141414"/>
          <w:sz w:val="26"/>
          <w:szCs w:val="26"/>
          <w:shd w:val="clear" w:color="auto" w:fill="F9F9FA"/>
        </w:rPr>
        <w:t>Một thực trạng phổ biến là phần lớn sinh viên học tiếng Anh trong trường để đối phó với các kì thi, lấy điểm điều kiện để hoàn thành chương trình học. Trong một trường, trình độ và năng lực ngoại ngữ giữa các sinh viên là khác nhau. Những sinh người thành phố thường có trình độ, nền tảng tốt hơn về tiếng Anh do được tiếp xúc, đầu tư học tiếng Anh sớm, còn sinh viên tỉnh lẻ, nông thôn thường thiệt thòi hơn nhiều thứ và tiếng Anh cũng không ngoại lệ. Sự khác biệt về năng lực tiếng Anh đó khi họ được ghép chung vào một lớp học, cùng một chương trình, một phương pháp đào tạo thì rõ ràng sẽ không có hiệu quả. Mặc dù nền tảng chung là đều được trải qua hệ tiếng Anh 7 năm từ trước đó, nhưng chương trình học và phương pháp giảng dạy tiếng Anh từ cấp trung học hiện có nhiều vấn đề còn bất cập hơn, do đó hầu hết khi bước vào môi trường đại học, cao đẳng thì trình độ Anh của sinh viên đều sơ cấp.</w:t>
      </w:r>
      <w:r w:rsidRPr="00C10E0D">
        <w:rPr>
          <w:rFonts w:ascii="Times New Roman" w:hAnsi="Times New Roman" w:cs="Times New Roman"/>
          <w:color w:val="141414"/>
          <w:sz w:val="26"/>
          <w:szCs w:val="26"/>
        </w:rPr>
        <w:br/>
      </w:r>
      <w:r w:rsidRPr="00C10E0D">
        <w:rPr>
          <w:rFonts w:ascii="Times New Roman" w:hAnsi="Times New Roman" w:cs="Times New Roman"/>
          <w:color w:val="141414"/>
          <w:sz w:val="26"/>
          <w:szCs w:val="26"/>
        </w:rPr>
        <w:br/>
      </w:r>
      <w:r w:rsidRPr="00C10E0D">
        <w:rPr>
          <w:rFonts w:ascii="Times New Roman" w:hAnsi="Times New Roman" w:cs="Times New Roman"/>
          <w:color w:val="141414"/>
          <w:sz w:val="26"/>
          <w:szCs w:val="26"/>
          <w:shd w:val="clear" w:color="auto" w:fill="F9F9FA"/>
        </w:rPr>
        <w:t>Về thời lượng đào tạo, hầu hết ở các trường cao đẳng, đại học hiện nay đều không có đủ thời gian để có thể tập t</w:t>
      </w:r>
      <w:r w:rsidR="00F91994">
        <w:rPr>
          <w:rFonts w:ascii="Times New Roman" w:hAnsi="Times New Roman" w:cs="Times New Roman"/>
          <w:color w:val="141414"/>
          <w:sz w:val="26"/>
          <w:szCs w:val="26"/>
          <w:shd w:val="clear" w:color="auto" w:fill="F9F9FA"/>
        </w:rPr>
        <w:t>r</w:t>
      </w:r>
      <w:r w:rsidRPr="00C10E0D">
        <w:rPr>
          <w:rFonts w:ascii="Times New Roman" w:hAnsi="Times New Roman" w:cs="Times New Roman"/>
          <w:color w:val="141414"/>
          <w:sz w:val="26"/>
          <w:szCs w:val="26"/>
          <w:shd w:val="clear" w:color="auto" w:fill="F9F9FA"/>
        </w:rPr>
        <w:t>ung, đầu tư cho sinh viên tiếp thu kỹ năng tiếng Anh một cách đầy đủ, hiệu quả. Bởi thời lượng đào tạo kiến thức chuyên ngành thậm chí còn không đủ với một môi trường đào tạo thiên về lý thuyết nhiều hơn như ở Việt Nam hiện nay. Tâm lý chung của cả giảng viên và sinh viên là xem môn học này như một môn điều kiện, một môn phụ nên ít đầu tư, quan tâm thực sự cho giảng dạy, học tập, điều đó lý giải tình trạng lượng sinh viên thi lại, học lại môn tiếng Anh ở các trường là rất lớn.</w:t>
      </w:r>
      <w:r w:rsidRPr="00C10E0D">
        <w:rPr>
          <w:rFonts w:ascii="Times New Roman" w:hAnsi="Times New Roman" w:cs="Times New Roman"/>
          <w:color w:val="141414"/>
          <w:sz w:val="26"/>
          <w:szCs w:val="26"/>
        </w:rPr>
        <w:br/>
      </w:r>
      <w:r w:rsidRPr="00C10E0D">
        <w:rPr>
          <w:rFonts w:ascii="Times New Roman" w:hAnsi="Times New Roman" w:cs="Times New Roman"/>
          <w:color w:val="141414"/>
          <w:sz w:val="26"/>
          <w:szCs w:val="26"/>
        </w:rPr>
        <w:br/>
      </w:r>
      <w:r w:rsidRPr="00C10E0D">
        <w:rPr>
          <w:rFonts w:ascii="Times New Roman" w:hAnsi="Times New Roman" w:cs="Times New Roman"/>
          <w:color w:val="141414"/>
          <w:sz w:val="26"/>
          <w:szCs w:val="26"/>
          <w:shd w:val="clear" w:color="auto" w:fill="F9F9FA"/>
        </w:rPr>
        <w:t xml:space="preserve">Như vậy, có thể nhận thấy sự đáng lo ngại đối với tình trạng học đào tạo tiếng Anh ở các trường đại học, cao đẳng không chuyên ngữ hiện nay ở nước ta. Việc sinh viên học ngoại </w:t>
      </w:r>
      <w:r w:rsidRPr="00C10E0D">
        <w:rPr>
          <w:rFonts w:ascii="Times New Roman" w:hAnsi="Times New Roman" w:cs="Times New Roman"/>
          <w:color w:val="141414"/>
          <w:sz w:val="26"/>
          <w:szCs w:val="26"/>
          <w:shd w:val="clear" w:color="auto" w:fill="F9F9FA"/>
        </w:rPr>
        <w:lastRenderedPageBreak/>
        <w:t>ngữ nhưng không thể sử dụng và dùng nó làm “công cụ” để thuyết phục các nhà tuyển dụng đang là một thực trạng chung. Do đó, dựa trên sự nghiên cứu về thực trạng, nguyên nhân của vấn đề, cần một giải pháp để tiếp tục đẩy mạnh việc đổi mới, nâng cao tính hiệu quả trong đào tạo, giảng dạy tiếng Anh ở các trường đại học, cao đẳng hiện nay ở Việt Nam.</w:t>
      </w:r>
    </w:p>
    <w:p w:rsidR="0096106E" w:rsidRPr="0078162E" w:rsidRDefault="00B91A32" w:rsidP="00DA67F9">
      <w:pPr>
        <w:pStyle w:val="ListParagraph"/>
        <w:numPr>
          <w:ilvl w:val="0"/>
          <w:numId w:val="10"/>
        </w:numPr>
        <w:spacing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u w:val="single"/>
        </w:rPr>
        <w:t>Các phương pháp áp dụng</w:t>
      </w:r>
      <w:r w:rsidR="003E06E7" w:rsidRPr="00B91A32">
        <w:rPr>
          <w:rFonts w:ascii="Times New Roman" w:eastAsia="Times New Roman" w:hAnsi="Times New Roman" w:cs="Times New Roman"/>
          <w:b/>
          <w:color w:val="000000"/>
          <w:sz w:val="26"/>
          <w:szCs w:val="26"/>
          <w:u w:val="single"/>
        </w:rPr>
        <w:t>:</w:t>
      </w:r>
      <w:r w:rsidR="00E12A8A" w:rsidRPr="00B91A32">
        <w:rPr>
          <w:rFonts w:ascii="Times New Roman" w:eastAsia="Times New Roman" w:hAnsi="Times New Roman" w:cs="Times New Roman"/>
          <w:b/>
          <w:color w:val="000000"/>
          <w:sz w:val="26"/>
          <w:szCs w:val="26"/>
          <w:u w:val="single"/>
        </w:rPr>
        <w:t xml:space="preserve"> </w:t>
      </w:r>
    </w:p>
    <w:p w:rsidR="00F5481A" w:rsidRPr="009D3D32" w:rsidRDefault="0078162E" w:rsidP="009D3D32">
      <w:pPr>
        <w:pStyle w:val="ListParagraph"/>
        <w:spacing w:line="360" w:lineRule="auto"/>
        <w:ind w:left="0"/>
        <w:rPr>
          <w:rFonts w:ascii="Times New Roman" w:hAnsi="Times New Roman" w:cs="Times New Roman"/>
          <w:iCs/>
          <w:color w:val="000000" w:themeColor="text1"/>
          <w:sz w:val="26"/>
          <w:szCs w:val="26"/>
        </w:rPr>
      </w:pPr>
      <w:r w:rsidRPr="0078162E">
        <w:rPr>
          <w:rStyle w:val="SubtleEmphasis"/>
          <w:rFonts w:ascii="Times New Roman" w:hAnsi="Times New Roman" w:cs="Times New Roman"/>
          <w:i w:val="0"/>
          <w:color w:val="000000" w:themeColor="text1"/>
          <w:sz w:val="26"/>
          <w:szCs w:val="26"/>
        </w:rPr>
        <w:t>Từ những khó khăn mà hầu hết các giáo viên trong bộ môn gặp phải trong quá trình giảng dạy, tôi xin mạnh dạn đưa ra những lời khuyên chân thành nhất đối với các bạn sinh viên như sau:</w:t>
      </w:r>
      <w:r w:rsidRPr="0078162E">
        <w:rPr>
          <w:rStyle w:val="SubtleEmphasis"/>
          <w:rFonts w:ascii="Times New Roman" w:hAnsi="Times New Roman" w:cs="Times New Roman"/>
          <w:i w:val="0"/>
          <w:color w:val="000000" w:themeColor="text1"/>
          <w:sz w:val="26"/>
          <w:szCs w:val="26"/>
        </w:rPr>
        <w:br/>
        <w:t>- Cần phải xác định rõ ràng mục đích và động cơ học tập của mình đối với môn ngoại ngữ để không có thái độ buông thả trong quá trình học tập.</w:t>
      </w:r>
      <w:r w:rsidRPr="0078162E">
        <w:rPr>
          <w:rStyle w:val="SubtleEmphasis"/>
          <w:rFonts w:ascii="Times New Roman" w:hAnsi="Times New Roman" w:cs="Times New Roman"/>
          <w:i w:val="0"/>
          <w:color w:val="000000" w:themeColor="text1"/>
          <w:sz w:val="26"/>
          <w:szCs w:val="26"/>
        </w:rPr>
        <w:br/>
        <w:t>- Cần thay đổi phương pháp học "truyền thống" là "nghe, chép và học thuộc" bằng tích cực tham gia đóng góp xây dựng bài, phát biểu ý kiến hoặc tham gia tranh luận trong nhóm, liên hệ những kiến thức được học với thực tế, hoặc tìm cách áp dụng vào thực tế . </w:t>
      </w:r>
      <w:r w:rsidRPr="0078162E">
        <w:rPr>
          <w:rStyle w:val="SubtleEmphasis"/>
          <w:rFonts w:ascii="Times New Roman" w:hAnsi="Times New Roman" w:cs="Times New Roman"/>
          <w:i w:val="0"/>
          <w:color w:val="000000" w:themeColor="text1"/>
          <w:sz w:val="26"/>
          <w:szCs w:val="26"/>
        </w:rPr>
        <w:br/>
        <w:t>- Trau dồi những kỹ năng học ngoại ngữ cần thiết, đặc biệt là với 4 kỹ năng cơ bản như nghe, nói, đọc, viết.</w:t>
      </w:r>
      <w:r w:rsidRPr="0078162E">
        <w:rPr>
          <w:rStyle w:val="SubtleEmphasis"/>
          <w:rFonts w:ascii="Times New Roman" w:hAnsi="Times New Roman" w:cs="Times New Roman"/>
          <w:i w:val="0"/>
          <w:color w:val="000000" w:themeColor="text1"/>
          <w:sz w:val="26"/>
          <w:szCs w:val="26"/>
        </w:rPr>
        <w:br/>
        <w:t>- Tự học và tự trau dồi, mở rộng thêm kiến thức tiếng Anh bằng cách tham gia các lớp tiếng Anh ngoại khóa trong và ngoài trường, các trang web dạy ngoại ngữ online trên internet…..</w:t>
      </w:r>
      <w:r w:rsidRPr="0078162E">
        <w:rPr>
          <w:rStyle w:val="SubtleEmphasis"/>
          <w:rFonts w:ascii="Times New Roman" w:hAnsi="Times New Roman" w:cs="Times New Roman"/>
          <w:i w:val="0"/>
          <w:color w:val="000000" w:themeColor="text1"/>
          <w:sz w:val="26"/>
          <w:szCs w:val="26"/>
        </w:rPr>
        <w:br/>
        <w:t>- Cần biết cách tạo ra cho mình một môi trường học Tiếng Anh</w:t>
      </w:r>
      <w:r w:rsidRPr="0078162E">
        <w:rPr>
          <w:rStyle w:val="SubtleEmphasis"/>
          <w:rFonts w:ascii="Times New Roman" w:hAnsi="Times New Roman" w:cs="Times New Roman"/>
          <w:i w:val="0"/>
          <w:color w:val="000000" w:themeColor="text1"/>
          <w:sz w:val="26"/>
          <w:szCs w:val="26"/>
        </w:rPr>
        <w:br/>
        <w:t xml:space="preserve">Kinh nghiệm của những người học giỏi Tiếng Anh là phải biết cách tạo cho mình một môi trường học Tiếng Anh. Vậy môi trường học Tiếng Anh là gì? đơn giản là một môi trường mà bạn có thể đọc, nghe Tiếng Anh ở mọi lúc mọi nơi. Ví dụ các em có thể học từ vựng bằng cách ghi từ ra các mẩu giấy và dán ở những nơi mà bạn hay nhìn thấy nhiều nhất. Khi đã học thuộc các từ này rồi các em có thể thay bằng các từ mới khác. Khi đi ra ngoài các em hãy chịu khó để ý tới những biển báo, tên công ty, biển quảng cáo… thậm chí là tên của một chiếc xe có ghi chú bằng Tiếng Anh và suy ngẫm tại sao các cụm từ lại được viết như vậy? Các em cũng có thể tham gia các câu lạc bộ để luyện tập nói và nghe </w:t>
      </w:r>
      <w:r w:rsidRPr="0078162E">
        <w:rPr>
          <w:rStyle w:val="SubtleEmphasis"/>
          <w:rFonts w:ascii="Times New Roman" w:hAnsi="Times New Roman" w:cs="Times New Roman"/>
          <w:i w:val="0"/>
          <w:color w:val="000000" w:themeColor="text1"/>
          <w:sz w:val="26"/>
          <w:szCs w:val="26"/>
        </w:rPr>
        <w:lastRenderedPageBreak/>
        <w:t>người khác nói. Cùng bạn bè thành lập nhóm để học và thảo luận. Gửi mail Tiếng Anh với các học viên khác để thực tập viết...Bằng các cách này, ngày nào các em cũng học được một vốn từ và cấu trúc kha khá mà không cảm thấy quá vất vả như ngồi ghi ghi chép chép.</w:t>
      </w:r>
      <w:r w:rsidRPr="0078162E">
        <w:rPr>
          <w:rStyle w:val="SubtleEmphasis"/>
          <w:rFonts w:ascii="Times New Roman" w:hAnsi="Times New Roman" w:cs="Times New Roman"/>
          <w:i w:val="0"/>
          <w:color w:val="000000" w:themeColor="text1"/>
          <w:sz w:val="26"/>
          <w:szCs w:val="26"/>
        </w:rPr>
        <w:br/>
        <w:t>- Cần xác định cách học phù hợp</w:t>
      </w:r>
      <w:r w:rsidRPr="0078162E">
        <w:rPr>
          <w:rStyle w:val="SubtleEmphasis"/>
          <w:rFonts w:ascii="Times New Roman" w:hAnsi="Times New Roman" w:cs="Times New Roman"/>
          <w:i w:val="0"/>
          <w:color w:val="000000" w:themeColor="text1"/>
          <w:sz w:val="26"/>
          <w:szCs w:val="26"/>
        </w:rPr>
        <w:br/>
        <w:t>Bạn hoàn toàn có thể chọn cách học riêng mà mình yêu thích.Ví dụ: Nếu em là người có sở thích nghe, thì em hãy nghe càng nhiều bài hát Tiếng Anh càng tốt và xem các phim Tiếng Anh, các bản tin Tiếng Anh. Nếu em là người yêu thích hình ảnh, bạn có thể xem các bộ phim có phụ đề bằng Tiếng Anh, sưu tầm các hình ảnh có phụ đề bằng Tiếng Anh hoặc đọc các tạp chí bằng Tiếng Anh. Còn nếu em là người có đầu óc phân tích, hãy dành nhiều thời gian để học ngữ pháp và so sánh tiếng Việt với Tiếng Anh….và sẽ còn rất nhiều cách học riêng mà các em có thể chọn để phù hợp với mình nhất thay vì học theo lối mòn truyền thống là ghi chép và học thuộc lòng.</w:t>
      </w:r>
      <w:r w:rsidRPr="0078162E">
        <w:rPr>
          <w:rStyle w:val="SubtleEmphasis"/>
          <w:rFonts w:ascii="Times New Roman" w:hAnsi="Times New Roman" w:cs="Times New Roman"/>
          <w:i w:val="0"/>
          <w:color w:val="000000" w:themeColor="text1"/>
          <w:sz w:val="26"/>
          <w:szCs w:val="26"/>
        </w:rPr>
        <w:br/>
        <w:t>- Hãy nối mạng để học Tiếng Anh?</w:t>
      </w:r>
      <w:r w:rsidRPr="0078162E">
        <w:rPr>
          <w:rStyle w:val="SubtleEmphasis"/>
          <w:rFonts w:ascii="Times New Roman" w:hAnsi="Times New Roman" w:cs="Times New Roman"/>
          <w:i w:val="0"/>
          <w:color w:val="000000" w:themeColor="text1"/>
          <w:sz w:val="26"/>
          <w:szCs w:val="26"/>
        </w:rPr>
        <w:br/>
        <w:t>Trong xã hội hiện đại, ngày càng có nhiều người chọn cách học Tiếng Anh qua mạng thay vì đến các lớp trực tiếp bởi hiện nay có rất nhiều trang web dạy và học tiengs Anh hay và rất hữu ích. Các em có thể học ngữ pháp, từ vựng, phát âm và thậm chí cả Tiếng Anh giao tiếp…. Các em cùng có thể tham khảo các kinh nghiệm học tiếng Anh hiệu quả trên các diễn đàn, các trang web dạy và học tiếng Anh trên internet…</w:t>
      </w:r>
      <w:r w:rsidRPr="0078162E">
        <w:rPr>
          <w:rStyle w:val="SubtleEmphasis"/>
          <w:rFonts w:ascii="Times New Roman" w:hAnsi="Times New Roman" w:cs="Times New Roman"/>
          <w:i w:val="0"/>
          <w:color w:val="000000" w:themeColor="text1"/>
          <w:sz w:val="26"/>
          <w:szCs w:val="26"/>
        </w:rPr>
        <w:br/>
        <w:t>- Cần phải có lòng kiên trì</w:t>
      </w:r>
      <w:r w:rsidRPr="0078162E">
        <w:rPr>
          <w:rStyle w:val="SubtleEmphasis"/>
          <w:rFonts w:ascii="Times New Roman" w:hAnsi="Times New Roman" w:cs="Times New Roman"/>
          <w:i w:val="0"/>
          <w:color w:val="000000" w:themeColor="text1"/>
          <w:sz w:val="26"/>
          <w:szCs w:val="26"/>
        </w:rPr>
        <w:br/>
        <w:t>Học ngoại ngữ không giống nhiều các môn học khác đó là rất cần sự kiên trì. Các em sẽ nhanh chóng cảm thấy nản lòng khi học mãi mà không hiểu, và chính điều này sẽ khiến các em đầu hàng ngay lập tức với những khó khăn. Các em nên nhớ sự thành công thường đạt được nhờ vào sự kiên trì và không bao giờ bỏ cuộc ngay cả khi người khác nói “không thể làm được”. Khi các em tự tin nói Tiếng Anh tức là các em đã vượt qua khó khăn và chán nản ban đầu và bạn sẽ thấy ham thích môn ngoại ngữ này lúc nào không hay.</w:t>
      </w:r>
      <w:r w:rsidRPr="0078162E">
        <w:rPr>
          <w:rStyle w:val="SubtleEmphasis"/>
          <w:rFonts w:ascii="Times New Roman" w:hAnsi="Times New Roman" w:cs="Times New Roman"/>
          <w:i w:val="0"/>
          <w:color w:val="000000" w:themeColor="text1"/>
          <w:sz w:val="26"/>
          <w:szCs w:val="26"/>
        </w:rPr>
        <w:br/>
      </w:r>
      <w:r>
        <w:rPr>
          <w:rStyle w:val="SubtleEmphasis"/>
          <w:rFonts w:ascii="Times New Roman" w:hAnsi="Times New Roman" w:cs="Times New Roman"/>
          <w:i w:val="0"/>
          <w:color w:val="000000" w:themeColor="text1"/>
          <w:sz w:val="26"/>
          <w:szCs w:val="26"/>
        </w:rPr>
        <w:t xml:space="preserve">- </w:t>
      </w:r>
      <w:r w:rsidRPr="0078162E">
        <w:rPr>
          <w:rStyle w:val="SubtleEmphasis"/>
          <w:rFonts w:ascii="Times New Roman" w:hAnsi="Times New Roman" w:cs="Times New Roman"/>
          <w:i w:val="0"/>
          <w:color w:val="000000" w:themeColor="text1"/>
          <w:sz w:val="26"/>
          <w:szCs w:val="26"/>
        </w:rPr>
        <w:t xml:space="preserve">Điều cuối cùng tôi muốn nói là, các thầy cô giáo trong bộ môn ngoại ngữ luôn sãn lòng giúp đỡ các em, luôn mong muốn được nghe những thắc mắc, những câu hỏi của các em </w:t>
      </w:r>
      <w:r w:rsidRPr="0078162E">
        <w:rPr>
          <w:rStyle w:val="SubtleEmphasis"/>
          <w:rFonts w:ascii="Times New Roman" w:hAnsi="Times New Roman" w:cs="Times New Roman"/>
          <w:i w:val="0"/>
          <w:color w:val="000000" w:themeColor="text1"/>
          <w:sz w:val="26"/>
          <w:szCs w:val="26"/>
        </w:rPr>
        <w:lastRenderedPageBreak/>
        <w:t>về môn tiếng Anh trong và ngoài giờ học, luôn muốn được tư vấn cho các em cách học tiếng Anh hiệu quả nhất, để đạt được kết quả tốt nhất.</w:t>
      </w:r>
      <w:bookmarkStart w:id="0" w:name="_GoBack"/>
      <w:bookmarkEnd w:id="0"/>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rStyle w:val="Strong"/>
          <w:color w:val="000000" w:themeColor="text1"/>
          <w:sz w:val="26"/>
          <w:szCs w:val="26"/>
        </w:rPr>
        <w:t>Học từ mới bằng điện thoại thông minh</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Mỗi người có một phương pháp học từ mới khác nhau. Học từ mới theo một số sách như “600 từ mới cần thiết trong TOEIC” hoặc “Tiếng Anh theo chủ điểm”…cũng là một cách học hiệu quả.</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Với mỗi chủ đề, có những từ đã biết rồi, có thể tìm từ đồng nghĩa với nó để học. Sau đó ghi chép từ mới vào sổ tay. Với mỗi chủ đề nên để trống thêm một khoảng giấy nếu sau này có thêm từ gì cùng chủ đề sẽ ghi vào cùng trang sẽ dễ hệ thống và tiện cho việc tra cứu khi cần thiết.</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Hiện nay, nhiều sinh viên đã sử dụng điện thoại thông minh . Những từ mới vừa học đã ghi ra giấy nếu được chụp lại bằng điện thoại sẽ rất tiện ích mỗi khi mở điện thoại ra là một lần học từ mới.</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Thực tế, có những từ mới học mà không được sử dụng nhiều sẽ rất dễ quên nên cứ 1 tuần cần dành ra một ngày không “nhét” thêm từ mới nữa mà đọc lại các chủ đề đã học rồi chọn ngẫu nhiên mỗi chủ đề một số từ để kiểm tra trí nhớ</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rStyle w:val="Strong"/>
          <w:color w:val="000000" w:themeColor="text1"/>
          <w:sz w:val="26"/>
          <w:szCs w:val="26"/>
        </w:rPr>
        <w:t>Học nghe, nói bằng các bộ phim</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Các sách đã được biên soạn sẵn phần bài tập với các dạng miêu tả tranh, nghe hội thoại và trả lời câu hỏi, nghe hội thoại và lựa chọn đáp án đúng, sai là những loại sách dễ học và tương đối trực quan và phù hợp với học nghe - nói.</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Ngoài ra học nghe bằng cách nghe nhạc hoặc xem phim Tiếng Anh rồi hát theo lời hát hoặc nói theo lời thoại không có phụ đề là cách học hay và hiệu quả, không căng thẳng. Sau đó có thể bật phụ đề để kiểm tra mình nghe đúng chưa.</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Với những từ nghe chưa đúng sẽ học lại từ đó và chú ý nghe lại cách phát âm của người bản xứ để đọc đúng. Mình phát âm càng chuẩn thì nghe càng đúng và càng dễ, không bị nhầm sang những từ có cách phát âm gần giống.</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Trong quá trình nghe và nói theo bài hát hoặc đoạn phim giúp chúng ta học luôn được cách sử dụng văn nói của người bản ngữ một cách tự nhiên và giãn lược chứ không gò ép vào cấu trúc như dùng văn viết.</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Sau khi học phát âm chuẩn một từ sẽ ghép từ để được một câu hoàn chỉnh và tập nói câu ấy thật trôi chảy, và tiếp tục ghép nhiều câu lại để tập luyện.</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lastRenderedPageBreak/>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rStyle w:val="Strong"/>
          <w:color w:val="000000" w:themeColor="text1"/>
          <w:sz w:val="26"/>
          <w:szCs w:val="26"/>
        </w:rPr>
        <w:t>Đọc, viết theo chủ đề</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Phần đọc nên luyện bằng cách làm nhiều bài tập.Từ bài tập nhỏ dạng trắc nghiệm với những cấu trúc ngữ pháp dễ nhận dạng để ôn tập lại kiến thức về các cấu trúc câu.</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Phần đọc hiểu sẽ làm các bài tập như điền từ còn thiếu vào đoạn văn hoặc trả lời câu hỏi về đoạn văn. Muốn tốt phần đọc thì điều kiện tiên quyết là phải biết nhiều từ mới.</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Sau mỗi lần học từ mới theo chủ đề, nên chọn chủ đề đó để viết một đoạn văn ngắn luôn, vừa có thêm cơ hội học lại từ mới vừa sử dụng vốn từ sẵn có của mình trong chủ đề đấy. Ví dụ hôm nay học từ mới về chủ đề “Quảng cáo” thì có thể viết một đoạn văn về “Tác dụng của một quảng cáo ấn tượng”.</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Với mỗi bài viết cần tập đọc lại cho trôi chảy và sau đó dùng bằng ngôn ngữ nói để diễn đạt lại.</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 </w:t>
      </w:r>
    </w:p>
    <w:p w:rsidR="00F5481A" w:rsidRPr="00F5481A" w:rsidRDefault="00F5481A" w:rsidP="00F5481A">
      <w:pPr>
        <w:pStyle w:val="NormalWeb"/>
        <w:shd w:val="clear" w:color="auto" w:fill="FFFFFF"/>
        <w:spacing w:before="0" w:beforeAutospacing="0" w:after="0" w:afterAutospacing="0" w:line="300" w:lineRule="atLeast"/>
        <w:rPr>
          <w:color w:val="000000" w:themeColor="text1"/>
          <w:sz w:val="26"/>
          <w:szCs w:val="26"/>
        </w:rPr>
      </w:pPr>
      <w:r w:rsidRPr="00F5481A">
        <w:rPr>
          <w:color w:val="000000" w:themeColor="text1"/>
          <w:sz w:val="26"/>
          <w:szCs w:val="26"/>
        </w:rPr>
        <w:t>Ngoài giờ tự học ở nhà, có thể học thông qua việc tham gia câu lạc bộ Tiếng Anh, giữ liên lạc với một vài người bạn nói Tiếng Anh và tìm kiếm cơ hội điều kiện làm việc trong một số dự án với người nước ngoài.</w:t>
      </w:r>
    </w:p>
    <w:p w:rsidR="00F5481A" w:rsidRPr="00F5481A" w:rsidRDefault="00F5481A" w:rsidP="00F5481A">
      <w:pPr>
        <w:pStyle w:val="ListParagraph"/>
        <w:spacing w:line="360" w:lineRule="auto"/>
        <w:ind w:left="0"/>
        <w:rPr>
          <w:rFonts w:ascii="Times New Roman" w:hAnsi="Times New Roman" w:cs="Times New Roman"/>
          <w:iCs/>
          <w:color w:val="000000" w:themeColor="text1"/>
          <w:sz w:val="26"/>
          <w:szCs w:val="26"/>
        </w:rPr>
      </w:pPr>
    </w:p>
    <w:p w:rsidR="004972D7" w:rsidRPr="004972D7" w:rsidRDefault="0078162E" w:rsidP="00F5481A">
      <w:pPr>
        <w:spacing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N</w:t>
      </w:r>
      <w:r w:rsidR="004972D7" w:rsidRPr="004972D7">
        <w:rPr>
          <w:rFonts w:ascii="Times New Roman" w:eastAsia="Times New Roman" w:hAnsi="Times New Roman" w:cs="Times New Roman"/>
          <w:sz w:val="26"/>
          <w:szCs w:val="26"/>
        </w:rPr>
        <w:t>goài nội dung giảng dạy chính trong giáo trình lên lớp, giảng viên nên linh động hơn nữa trong tiết học, thực hiện các hoạt động, các trò chơi và bài tập thu hút sự tập trung của sinh viên, cho sinh viên đóng vai trò chủ động trong lớp để các em phát huy được tính năng động, sáng tạo của mình. Qua đó, sinh viên cảm thấy thích thú hơn trong giờ nghe và nhận được tầm quan trọng của môn học này.</w:t>
      </w:r>
    </w:p>
    <w:p w:rsidR="004972D7" w:rsidRPr="004972D7" w:rsidRDefault="004972D7" w:rsidP="004972D7">
      <w:pPr>
        <w:spacing w:line="360" w:lineRule="auto"/>
        <w:jc w:val="both"/>
        <w:rPr>
          <w:rFonts w:ascii="Times New Roman" w:eastAsia="Times New Roman" w:hAnsi="Times New Roman" w:cs="Times New Roman"/>
          <w:b/>
          <w:color w:val="000000"/>
          <w:sz w:val="26"/>
          <w:szCs w:val="26"/>
        </w:rPr>
      </w:pPr>
    </w:p>
    <w:p w:rsidR="005A6CA7" w:rsidRPr="00B91A32" w:rsidRDefault="00EB4D05" w:rsidP="00B4164F">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B91A32">
        <w:rPr>
          <w:rFonts w:ascii="Times New Roman" w:eastAsia="Times New Roman" w:hAnsi="Times New Roman" w:cs="Times New Roman"/>
          <w:b/>
          <w:color w:val="000000"/>
          <w:sz w:val="26"/>
          <w:szCs w:val="26"/>
          <w:u w:val="single"/>
        </w:rPr>
        <w:t>Kết luận</w:t>
      </w:r>
    </w:p>
    <w:p w:rsidR="00545D36" w:rsidRDefault="00545D36" w:rsidP="00F5481A">
      <w:pPr>
        <w:spacing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Pr="00036B92">
        <w:rPr>
          <w:rFonts w:ascii="Times New Roman" w:eastAsia="Times New Roman" w:hAnsi="Times New Roman" w:cs="Times New Roman"/>
          <w:color w:val="000000"/>
          <w:sz w:val="26"/>
          <w:szCs w:val="26"/>
        </w:rPr>
        <w:t>Gi</w:t>
      </w:r>
      <w:r>
        <w:rPr>
          <w:rFonts w:ascii="Times New Roman" w:eastAsia="Times New Roman" w:hAnsi="Times New Roman" w:cs="Times New Roman"/>
          <w:color w:val="000000"/>
          <w:sz w:val="26"/>
          <w:szCs w:val="26"/>
        </w:rPr>
        <w:t>ảng</w:t>
      </w:r>
      <w:r w:rsidRPr="00036B92">
        <w:rPr>
          <w:rFonts w:ascii="Times New Roman" w:eastAsia="Times New Roman" w:hAnsi="Times New Roman" w:cs="Times New Roman"/>
          <w:color w:val="000000"/>
          <w:sz w:val="26"/>
          <w:szCs w:val="26"/>
        </w:rPr>
        <w:t xml:space="preserve"> viên </w:t>
      </w:r>
      <w:r>
        <w:rPr>
          <w:rFonts w:ascii="Times New Roman" w:eastAsia="Times New Roman" w:hAnsi="Times New Roman" w:cs="Times New Roman"/>
          <w:color w:val="000000"/>
          <w:sz w:val="26"/>
          <w:szCs w:val="26"/>
        </w:rPr>
        <w:t xml:space="preserve">nên </w:t>
      </w:r>
      <w:r w:rsidRPr="00036B92">
        <w:rPr>
          <w:rFonts w:ascii="Times New Roman" w:eastAsia="Times New Roman" w:hAnsi="Times New Roman" w:cs="Times New Roman"/>
          <w:color w:val="000000"/>
          <w:sz w:val="26"/>
          <w:szCs w:val="26"/>
        </w:rPr>
        <w:t xml:space="preserve">tạo môi trường </w:t>
      </w:r>
      <w:r>
        <w:rPr>
          <w:rFonts w:ascii="Times New Roman" w:eastAsia="Times New Roman" w:hAnsi="Times New Roman" w:cs="Times New Roman"/>
          <w:color w:val="000000"/>
          <w:sz w:val="26"/>
          <w:szCs w:val="26"/>
        </w:rPr>
        <w:t>học ngoại ngữ chủ động giao tiếp</w:t>
      </w:r>
      <w:r w:rsidRPr="00036B92">
        <w:rPr>
          <w:rFonts w:ascii="Times New Roman" w:eastAsia="Times New Roman" w:hAnsi="Times New Roman" w:cs="Times New Roman"/>
          <w:color w:val="000000"/>
          <w:sz w:val="26"/>
          <w:szCs w:val="26"/>
        </w:rPr>
        <w:t xml:space="preserve"> trong giờ học và phải sử dụng tiếng Anh như là ngôn ngữ chính đễ giao tiếp. </w:t>
      </w:r>
      <w:r>
        <w:rPr>
          <w:rFonts w:ascii="Times New Roman" w:eastAsia="Times New Roman" w:hAnsi="Times New Roman" w:cs="Times New Roman"/>
          <w:color w:val="000000"/>
          <w:sz w:val="26"/>
          <w:szCs w:val="26"/>
        </w:rPr>
        <w:t>Tuỳ vào trình độ sinh viên, mới đầu giảng</w:t>
      </w:r>
      <w:r w:rsidRPr="00036B92">
        <w:rPr>
          <w:rFonts w:ascii="Times New Roman" w:eastAsia="Times New Roman" w:hAnsi="Times New Roman" w:cs="Times New Roman"/>
          <w:color w:val="000000"/>
          <w:sz w:val="26"/>
          <w:szCs w:val="26"/>
        </w:rPr>
        <w:t xml:space="preserve"> viên có thể sử dụng những câu </w:t>
      </w:r>
      <w:r>
        <w:rPr>
          <w:rFonts w:ascii="Times New Roman" w:eastAsia="Times New Roman" w:hAnsi="Times New Roman" w:cs="Times New Roman"/>
          <w:color w:val="000000"/>
          <w:sz w:val="26"/>
          <w:szCs w:val="26"/>
        </w:rPr>
        <w:t xml:space="preserve">mệnh lệnh </w:t>
      </w:r>
      <w:r w:rsidRPr="00036B92">
        <w:rPr>
          <w:rFonts w:ascii="Times New Roman" w:eastAsia="Times New Roman" w:hAnsi="Times New Roman" w:cs="Times New Roman"/>
          <w:color w:val="000000"/>
          <w:sz w:val="26"/>
          <w:szCs w:val="26"/>
        </w:rPr>
        <w:t>tiếng Anh ngắn gọn, đơn giản, dể hiểu</w:t>
      </w:r>
      <w:r>
        <w:rPr>
          <w:rFonts w:ascii="Times New Roman" w:eastAsia="Times New Roman" w:hAnsi="Times New Roman" w:cs="Times New Roman"/>
          <w:color w:val="000000"/>
          <w:sz w:val="26"/>
          <w:szCs w:val="26"/>
        </w:rPr>
        <w:t xml:space="preserve"> cho sinh viên tập nghe và quen dần</w:t>
      </w:r>
      <w:r w:rsidRPr="00036B9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p>
    <w:p w:rsidR="00C84FE2" w:rsidRDefault="00545D36" w:rsidP="00F5481A">
      <w:pPr>
        <w:spacing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-Bên cạnh đó, giảng viên nên khuyến khích và động viên sinh viên sử dụng và thực hành những kiến thức trong lớp vào giao tiếp xã hội. Giảng</w:t>
      </w:r>
      <w:r w:rsidRPr="00036B92">
        <w:rPr>
          <w:rFonts w:ascii="Times New Roman" w:eastAsia="Times New Roman" w:hAnsi="Times New Roman" w:cs="Times New Roman"/>
          <w:color w:val="000000"/>
          <w:sz w:val="26"/>
          <w:szCs w:val="26"/>
        </w:rPr>
        <w:t xml:space="preserve"> viên </w:t>
      </w:r>
      <w:r>
        <w:rPr>
          <w:rFonts w:ascii="Times New Roman" w:eastAsia="Times New Roman" w:hAnsi="Times New Roman" w:cs="Times New Roman"/>
          <w:color w:val="000000"/>
          <w:sz w:val="26"/>
          <w:szCs w:val="26"/>
        </w:rPr>
        <w:t xml:space="preserve">nên áp dụng các phương pháp dạy học mới như vừa học vừa chơi, thảo luận, đóng vai, tạo không khí sống động </w:t>
      </w:r>
      <w:r w:rsidRPr="00036B92">
        <w:rPr>
          <w:rFonts w:ascii="Times New Roman" w:eastAsia="Times New Roman" w:hAnsi="Times New Roman" w:cs="Times New Roman"/>
          <w:color w:val="000000"/>
          <w:sz w:val="26"/>
          <w:szCs w:val="26"/>
        </w:rPr>
        <w:t xml:space="preserve">thu hút </w:t>
      </w:r>
      <w:r>
        <w:rPr>
          <w:rFonts w:ascii="Times New Roman" w:eastAsia="Times New Roman" w:hAnsi="Times New Roman" w:cs="Times New Roman"/>
          <w:color w:val="000000"/>
          <w:sz w:val="26"/>
          <w:szCs w:val="26"/>
        </w:rPr>
        <w:t>sinh viên</w:t>
      </w:r>
      <w:r w:rsidRPr="00036B92">
        <w:rPr>
          <w:rFonts w:ascii="Times New Roman" w:eastAsia="Times New Roman" w:hAnsi="Times New Roman" w:cs="Times New Roman"/>
          <w:color w:val="000000"/>
          <w:sz w:val="26"/>
          <w:szCs w:val="26"/>
        </w:rPr>
        <w:t xml:space="preserve"> vào nội dung bài </w:t>
      </w:r>
      <w:r>
        <w:rPr>
          <w:rFonts w:ascii="Times New Roman" w:eastAsia="Times New Roman" w:hAnsi="Times New Roman" w:cs="Times New Roman"/>
          <w:color w:val="000000"/>
          <w:sz w:val="26"/>
          <w:szCs w:val="26"/>
        </w:rPr>
        <w:t>hơn, như vậy</w:t>
      </w:r>
      <w:r w:rsidRPr="00036B92">
        <w:rPr>
          <w:rFonts w:ascii="Times New Roman" w:eastAsia="Times New Roman" w:hAnsi="Times New Roman" w:cs="Times New Roman"/>
          <w:color w:val="000000"/>
          <w:sz w:val="26"/>
          <w:szCs w:val="26"/>
        </w:rPr>
        <w:t xml:space="preserve"> hiệu suất giảng dạy sẽ cao hơn . </w:t>
      </w:r>
    </w:p>
    <w:p w:rsidR="00F5481A" w:rsidRPr="00F5481A" w:rsidRDefault="00F5481A" w:rsidP="00F5481A">
      <w:pPr>
        <w:spacing w:line="360" w:lineRule="auto"/>
        <w:rPr>
          <w:rFonts w:ascii="Times New Roman" w:eastAsia="Times New Roman" w:hAnsi="Times New Roman" w:cs="Times New Roman"/>
          <w:color w:val="000000" w:themeColor="text1"/>
          <w:sz w:val="26"/>
          <w:szCs w:val="26"/>
        </w:rPr>
      </w:pPr>
      <w:r w:rsidRPr="00F5481A">
        <w:rPr>
          <w:rFonts w:ascii="Times New Roman" w:hAnsi="Times New Roman" w:cs="Times New Roman"/>
          <w:color w:val="000000" w:themeColor="text1"/>
          <w:sz w:val="26"/>
          <w:szCs w:val="26"/>
          <w:shd w:val="clear" w:color="auto" w:fill="FFFFFF"/>
        </w:rPr>
        <w:t>Trên đây là một vài nhận định về thực trạng và một số giải pháp đề xuất thực hiện để nâng cao hiệu quả d</w:t>
      </w:r>
      <w:r>
        <w:rPr>
          <w:rFonts w:ascii="Times New Roman" w:hAnsi="Times New Roman" w:cs="Times New Roman"/>
          <w:color w:val="000000" w:themeColor="text1"/>
          <w:sz w:val="26"/>
          <w:szCs w:val="26"/>
          <w:shd w:val="clear" w:color="auto" w:fill="FFFFFF"/>
        </w:rPr>
        <w:t>ạy học môn Tiếng Anh cho</w:t>
      </w:r>
      <w:r w:rsidRPr="00F5481A">
        <w:rPr>
          <w:rFonts w:ascii="Times New Roman" w:hAnsi="Times New Roman" w:cs="Times New Roman"/>
          <w:color w:val="000000" w:themeColor="text1"/>
          <w:sz w:val="26"/>
          <w:szCs w:val="26"/>
          <w:shd w:val="clear" w:color="auto" w:fill="FFFFFF"/>
        </w:rPr>
        <w:t xml:space="preserve"> sinh viên. Chúng tôi rất mong muốn được lắng nghe các ý kiến, </w:t>
      </w:r>
      <w:r w:rsidRPr="00F5481A">
        <w:rPr>
          <w:rStyle w:val="apple-converted-space"/>
          <w:rFonts w:ascii="Times New Roman" w:hAnsi="Times New Roman" w:cs="Times New Roman"/>
          <w:color w:val="000000" w:themeColor="text1"/>
          <w:sz w:val="26"/>
          <w:szCs w:val="26"/>
          <w:shd w:val="clear" w:color="auto" w:fill="FFFFFF"/>
        </w:rPr>
        <w:t> </w:t>
      </w:r>
      <w:r w:rsidRPr="00F5481A">
        <w:rPr>
          <w:rFonts w:ascii="Times New Roman" w:hAnsi="Times New Roman" w:cs="Times New Roman"/>
          <w:color w:val="000000" w:themeColor="text1"/>
          <w:sz w:val="26"/>
          <w:szCs w:val="26"/>
          <w:shd w:val="clear" w:color="auto" w:fill="FFFFFF"/>
        </w:rPr>
        <w:t>trao đổi kinh nghiệm dạy học từ các thầy cô giáo </w:t>
      </w:r>
      <w:r w:rsidRPr="00F5481A">
        <w:rPr>
          <w:rStyle w:val="apple-converted-space"/>
          <w:rFonts w:ascii="Times New Roman" w:hAnsi="Times New Roman" w:cs="Times New Roman"/>
          <w:color w:val="000000" w:themeColor="text1"/>
          <w:sz w:val="26"/>
          <w:szCs w:val="26"/>
          <w:shd w:val="clear" w:color="auto" w:fill="FFFFFF"/>
        </w:rPr>
        <w:t> </w:t>
      </w:r>
      <w:r w:rsidRPr="00F5481A">
        <w:rPr>
          <w:rFonts w:ascii="Times New Roman" w:hAnsi="Times New Roman" w:cs="Times New Roman"/>
          <w:color w:val="000000" w:themeColor="text1"/>
          <w:sz w:val="26"/>
          <w:szCs w:val="26"/>
          <w:shd w:val="clear" w:color="auto" w:fill="FFFFFF"/>
        </w:rPr>
        <w:t>và đông đảo bạn đọc.</w:t>
      </w:r>
    </w:p>
    <w:sectPr w:rsidR="00F5481A" w:rsidRPr="00F5481A" w:rsidSect="00AC35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D17BB"/>
    <w:multiLevelType w:val="hybridMultilevel"/>
    <w:tmpl w:val="13EC98D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0CD20D76"/>
    <w:multiLevelType w:val="hybridMultilevel"/>
    <w:tmpl w:val="5CBAAFD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F968F8"/>
    <w:multiLevelType w:val="hybridMultilevel"/>
    <w:tmpl w:val="97E22266"/>
    <w:lvl w:ilvl="0" w:tplc="51BA9B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140DD"/>
    <w:multiLevelType w:val="hybridMultilevel"/>
    <w:tmpl w:val="D7E056DE"/>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FC3AFA"/>
    <w:multiLevelType w:val="hybridMultilevel"/>
    <w:tmpl w:val="D7E056DE"/>
    <w:lvl w:ilvl="0" w:tplc="0409000F">
      <w:start w:val="1"/>
      <w:numFmt w:val="decimal"/>
      <w:lvlText w:val="%1."/>
      <w:lvlJc w:val="left"/>
      <w:pPr>
        <w:ind w:left="1170" w:hanging="72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275E6A86"/>
    <w:multiLevelType w:val="hybridMultilevel"/>
    <w:tmpl w:val="FC2CC210"/>
    <w:lvl w:ilvl="0" w:tplc="292CFD10">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CB6EDC"/>
    <w:multiLevelType w:val="hybridMultilevel"/>
    <w:tmpl w:val="65643F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B35B5B"/>
    <w:multiLevelType w:val="hybridMultilevel"/>
    <w:tmpl w:val="C7D27C8C"/>
    <w:lvl w:ilvl="0" w:tplc="04090019">
      <w:start w:val="1"/>
      <w:numFmt w:val="low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5E4C05"/>
    <w:multiLevelType w:val="hybridMultilevel"/>
    <w:tmpl w:val="8B8E66D2"/>
    <w:lvl w:ilvl="0" w:tplc="60D09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BA5583"/>
    <w:multiLevelType w:val="hybridMultilevel"/>
    <w:tmpl w:val="C47C5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F733BB"/>
    <w:multiLevelType w:val="hybridMultilevel"/>
    <w:tmpl w:val="FAE48CAC"/>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016B38"/>
    <w:multiLevelType w:val="hybridMultilevel"/>
    <w:tmpl w:val="6D1093DE"/>
    <w:lvl w:ilvl="0" w:tplc="957C40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57557B"/>
    <w:multiLevelType w:val="multilevel"/>
    <w:tmpl w:val="1E7AA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
  </w:num>
  <w:num w:numId="3">
    <w:abstractNumId w:val="14"/>
  </w:num>
  <w:num w:numId="4">
    <w:abstractNumId w:val="13"/>
  </w:num>
  <w:num w:numId="5">
    <w:abstractNumId w:val="12"/>
  </w:num>
  <w:num w:numId="6">
    <w:abstractNumId w:val="11"/>
  </w:num>
  <w:num w:numId="7">
    <w:abstractNumId w:val="0"/>
  </w:num>
  <w:num w:numId="8">
    <w:abstractNumId w:val="7"/>
  </w:num>
  <w:num w:numId="9">
    <w:abstractNumId w:val="6"/>
  </w:num>
  <w:num w:numId="10">
    <w:abstractNumId w:val="3"/>
  </w:num>
  <w:num w:numId="11">
    <w:abstractNumId w:val="4"/>
  </w:num>
  <w:num w:numId="12">
    <w:abstractNumId w:val="9"/>
  </w:num>
  <w:num w:numId="13">
    <w:abstractNumId w:val="1"/>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727"/>
    <w:rsid w:val="00016156"/>
    <w:rsid w:val="00036B92"/>
    <w:rsid w:val="0007337F"/>
    <w:rsid w:val="000D2E9B"/>
    <w:rsid w:val="00113706"/>
    <w:rsid w:val="00145FF2"/>
    <w:rsid w:val="001A6C64"/>
    <w:rsid w:val="001E01B8"/>
    <w:rsid w:val="001F2D9C"/>
    <w:rsid w:val="001F522B"/>
    <w:rsid w:val="002022E5"/>
    <w:rsid w:val="00217ACE"/>
    <w:rsid w:val="00224D46"/>
    <w:rsid w:val="0024231D"/>
    <w:rsid w:val="0025366B"/>
    <w:rsid w:val="00267A61"/>
    <w:rsid w:val="002708DF"/>
    <w:rsid w:val="002E4783"/>
    <w:rsid w:val="002F5449"/>
    <w:rsid w:val="00311350"/>
    <w:rsid w:val="003254F1"/>
    <w:rsid w:val="00362FCA"/>
    <w:rsid w:val="00382FF9"/>
    <w:rsid w:val="003838A6"/>
    <w:rsid w:val="00385044"/>
    <w:rsid w:val="003B0733"/>
    <w:rsid w:val="003E06E7"/>
    <w:rsid w:val="003E3966"/>
    <w:rsid w:val="00427358"/>
    <w:rsid w:val="0043588B"/>
    <w:rsid w:val="004710A6"/>
    <w:rsid w:val="004972D7"/>
    <w:rsid w:val="004A0E22"/>
    <w:rsid w:val="004A7A06"/>
    <w:rsid w:val="004C5D0F"/>
    <w:rsid w:val="004E3433"/>
    <w:rsid w:val="004E3462"/>
    <w:rsid w:val="00523822"/>
    <w:rsid w:val="00545D36"/>
    <w:rsid w:val="00553A40"/>
    <w:rsid w:val="00563221"/>
    <w:rsid w:val="00565DD9"/>
    <w:rsid w:val="005756DA"/>
    <w:rsid w:val="005832E7"/>
    <w:rsid w:val="00585A82"/>
    <w:rsid w:val="00587E2A"/>
    <w:rsid w:val="00590213"/>
    <w:rsid w:val="005A4E24"/>
    <w:rsid w:val="005A6CA7"/>
    <w:rsid w:val="005C3E66"/>
    <w:rsid w:val="005D6429"/>
    <w:rsid w:val="00603F22"/>
    <w:rsid w:val="006710FC"/>
    <w:rsid w:val="00697245"/>
    <w:rsid w:val="006E2AEE"/>
    <w:rsid w:val="007066A2"/>
    <w:rsid w:val="00711FC0"/>
    <w:rsid w:val="0073365D"/>
    <w:rsid w:val="0075718A"/>
    <w:rsid w:val="007726D9"/>
    <w:rsid w:val="0078162E"/>
    <w:rsid w:val="007A0686"/>
    <w:rsid w:val="007A6DE9"/>
    <w:rsid w:val="007D523D"/>
    <w:rsid w:val="007F2F68"/>
    <w:rsid w:val="007F6FD7"/>
    <w:rsid w:val="008F5454"/>
    <w:rsid w:val="008F5CEB"/>
    <w:rsid w:val="00943FE2"/>
    <w:rsid w:val="0096106E"/>
    <w:rsid w:val="0097382E"/>
    <w:rsid w:val="009D135E"/>
    <w:rsid w:val="009D3D32"/>
    <w:rsid w:val="009F6E7F"/>
    <w:rsid w:val="00A127D8"/>
    <w:rsid w:val="00A64507"/>
    <w:rsid w:val="00A74C7D"/>
    <w:rsid w:val="00A85D18"/>
    <w:rsid w:val="00A86DEE"/>
    <w:rsid w:val="00A93B3F"/>
    <w:rsid w:val="00A94518"/>
    <w:rsid w:val="00AB664E"/>
    <w:rsid w:val="00AC3582"/>
    <w:rsid w:val="00AD2C8C"/>
    <w:rsid w:val="00AF5DA6"/>
    <w:rsid w:val="00AF686C"/>
    <w:rsid w:val="00B11528"/>
    <w:rsid w:val="00B363D4"/>
    <w:rsid w:val="00B4164F"/>
    <w:rsid w:val="00B87A05"/>
    <w:rsid w:val="00B91A32"/>
    <w:rsid w:val="00B930DD"/>
    <w:rsid w:val="00B9656D"/>
    <w:rsid w:val="00B96858"/>
    <w:rsid w:val="00BB0603"/>
    <w:rsid w:val="00BD576F"/>
    <w:rsid w:val="00BD5F46"/>
    <w:rsid w:val="00BE4605"/>
    <w:rsid w:val="00BE5727"/>
    <w:rsid w:val="00C10E0D"/>
    <w:rsid w:val="00C3547B"/>
    <w:rsid w:val="00C36002"/>
    <w:rsid w:val="00C84FE2"/>
    <w:rsid w:val="00CD2DDD"/>
    <w:rsid w:val="00CE0112"/>
    <w:rsid w:val="00CF65EF"/>
    <w:rsid w:val="00D2589C"/>
    <w:rsid w:val="00D35927"/>
    <w:rsid w:val="00D53F94"/>
    <w:rsid w:val="00D7270C"/>
    <w:rsid w:val="00DA67F9"/>
    <w:rsid w:val="00DD3FAE"/>
    <w:rsid w:val="00DE155D"/>
    <w:rsid w:val="00E0308C"/>
    <w:rsid w:val="00E052D6"/>
    <w:rsid w:val="00E12A8A"/>
    <w:rsid w:val="00E564F6"/>
    <w:rsid w:val="00E81BB8"/>
    <w:rsid w:val="00E937D6"/>
    <w:rsid w:val="00E950CC"/>
    <w:rsid w:val="00EB4D05"/>
    <w:rsid w:val="00EC2CA2"/>
    <w:rsid w:val="00EC4E92"/>
    <w:rsid w:val="00F2553F"/>
    <w:rsid w:val="00F5481A"/>
    <w:rsid w:val="00F6399F"/>
    <w:rsid w:val="00F66735"/>
    <w:rsid w:val="00F91994"/>
    <w:rsid w:val="00FF6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F95B93-190A-4111-BA56-C42B2E029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5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727"/>
    <w:pPr>
      <w:ind w:left="720"/>
      <w:contextualSpacing/>
    </w:pPr>
  </w:style>
  <w:style w:type="paragraph" w:styleId="NoSpacing">
    <w:name w:val="No Spacing"/>
    <w:uiPriority w:val="1"/>
    <w:qFormat/>
    <w:rsid w:val="00113706"/>
    <w:pPr>
      <w:spacing w:after="0" w:line="240" w:lineRule="auto"/>
    </w:pPr>
  </w:style>
  <w:style w:type="paragraph" w:styleId="NormalWeb">
    <w:name w:val="Normal (Web)"/>
    <w:basedOn w:val="Normal"/>
    <w:uiPriority w:val="99"/>
    <w:rsid w:val="008F5C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8F5CEB"/>
    <w:rPr>
      <w:b/>
      <w:bCs/>
    </w:rPr>
  </w:style>
  <w:style w:type="character" w:styleId="Emphasis">
    <w:name w:val="Emphasis"/>
    <w:uiPriority w:val="20"/>
    <w:qFormat/>
    <w:rsid w:val="008F5CEB"/>
    <w:rPr>
      <w:i/>
      <w:iCs/>
    </w:rPr>
  </w:style>
  <w:style w:type="character" w:customStyle="1" w:styleId="apple-converted-space">
    <w:name w:val="apple-converted-space"/>
    <w:basedOn w:val="DefaultParagraphFont"/>
    <w:rsid w:val="004972D7"/>
  </w:style>
  <w:style w:type="character" w:styleId="Hyperlink">
    <w:name w:val="Hyperlink"/>
    <w:basedOn w:val="DefaultParagraphFont"/>
    <w:uiPriority w:val="99"/>
    <w:semiHidden/>
    <w:unhideWhenUsed/>
    <w:rsid w:val="004972D7"/>
    <w:rPr>
      <w:color w:val="0000FF"/>
      <w:u w:val="single"/>
    </w:rPr>
  </w:style>
  <w:style w:type="character" w:styleId="BookTitle">
    <w:name w:val="Book Title"/>
    <w:basedOn w:val="DefaultParagraphFont"/>
    <w:uiPriority w:val="33"/>
    <w:qFormat/>
    <w:rsid w:val="004972D7"/>
    <w:rPr>
      <w:b/>
      <w:bCs/>
      <w:i/>
      <w:iCs/>
      <w:spacing w:val="5"/>
    </w:rPr>
  </w:style>
  <w:style w:type="character" w:styleId="SubtleEmphasis">
    <w:name w:val="Subtle Emphasis"/>
    <w:basedOn w:val="DefaultParagraphFont"/>
    <w:uiPriority w:val="19"/>
    <w:qFormat/>
    <w:rsid w:val="0078162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578789">
      <w:bodyDiv w:val="1"/>
      <w:marLeft w:val="0"/>
      <w:marRight w:val="0"/>
      <w:marTop w:val="0"/>
      <w:marBottom w:val="0"/>
      <w:divBdr>
        <w:top w:val="none" w:sz="0" w:space="0" w:color="auto"/>
        <w:left w:val="none" w:sz="0" w:space="0" w:color="auto"/>
        <w:bottom w:val="none" w:sz="0" w:space="0" w:color="auto"/>
        <w:right w:val="none" w:sz="0" w:space="0" w:color="auto"/>
      </w:divBdr>
    </w:div>
    <w:div w:id="698049520">
      <w:bodyDiv w:val="1"/>
      <w:marLeft w:val="0"/>
      <w:marRight w:val="0"/>
      <w:marTop w:val="0"/>
      <w:marBottom w:val="0"/>
      <w:divBdr>
        <w:top w:val="none" w:sz="0" w:space="0" w:color="auto"/>
        <w:left w:val="none" w:sz="0" w:space="0" w:color="auto"/>
        <w:bottom w:val="none" w:sz="0" w:space="0" w:color="auto"/>
        <w:right w:val="none" w:sz="0" w:space="0" w:color="auto"/>
      </w:divBdr>
    </w:div>
    <w:div w:id="1587422367">
      <w:bodyDiv w:val="1"/>
      <w:marLeft w:val="0"/>
      <w:marRight w:val="0"/>
      <w:marTop w:val="0"/>
      <w:marBottom w:val="0"/>
      <w:divBdr>
        <w:top w:val="none" w:sz="0" w:space="0" w:color="auto"/>
        <w:left w:val="none" w:sz="0" w:space="0" w:color="auto"/>
        <w:bottom w:val="none" w:sz="0" w:space="0" w:color="auto"/>
        <w:right w:val="none" w:sz="0" w:space="0" w:color="auto"/>
      </w:divBdr>
      <w:divsChild>
        <w:div w:id="242883219">
          <w:marLeft w:val="0"/>
          <w:marRight w:val="0"/>
          <w:marTop w:val="0"/>
          <w:marBottom w:val="0"/>
          <w:divBdr>
            <w:top w:val="none" w:sz="0" w:space="0" w:color="auto"/>
            <w:left w:val="none" w:sz="0" w:space="0" w:color="auto"/>
            <w:bottom w:val="none" w:sz="0" w:space="0" w:color="auto"/>
            <w:right w:val="none" w:sz="0" w:space="0" w:color="auto"/>
          </w:divBdr>
        </w:div>
        <w:div w:id="77288087">
          <w:marLeft w:val="0"/>
          <w:marRight w:val="0"/>
          <w:marTop w:val="0"/>
          <w:marBottom w:val="0"/>
          <w:divBdr>
            <w:top w:val="none" w:sz="0" w:space="0" w:color="auto"/>
            <w:left w:val="none" w:sz="0" w:space="0" w:color="auto"/>
            <w:bottom w:val="none" w:sz="0" w:space="0" w:color="auto"/>
            <w:right w:val="none" w:sz="0" w:space="0" w:color="auto"/>
          </w:divBdr>
        </w:div>
        <w:div w:id="459807835">
          <w:marLeft w:val="0"/>
          <w:marRight w:val="0"/>
          <w:marTop w:val="0"/>
          <w:marBottom w:val="0"/>
          <w:divBdr>
            <w:top w:val="none" w:sz="0" w:space="0" w:color="auto"/>
            <w:left w:val="none" w:sz="0" w:space="0" w:color="auto"/>
            <w:bottom w:val="none" w:sz="0" w:space="0" w:color="auto"/>
            <w:right w:val="none" w:sz="0" w:space="0" w:color="auto"/>
          </w:divBdr>
        </w:div>
        <w:div w:id="1909728164">
          <w:marLeft w:val="0"/>
          <w:marRight w:val="0"/>
          <w:marTop w:val="0"/>
          <w:marBottom w:val="0"/>
          <w:divBdr>
            <w:top w:val="none" w:sz="0" w:space="0" w:color="auto"/>
            <w:left w:val="none" w:sz="0" w:space="0" w:color="auto"/>
            <w:bottom w:val="none" w:sz="0" w:space="0" w:color="auto"/>
            <w:right w:val="none" w:sz="0" w:space="0" w:color="auto"/>
          </w:divBdr>
        </w:div>
        <w:div w:id="1763380512">
          <w:marLeft w:val="0"/>
          <w:marRight w:val="0"/>
          <w:marTop w:val="0"/>
          <w:marBottom w:val="0"/>
          <w:divBdr>
            <w:top w:val="none" w:sz="0" w:space="0" w:color="auto"/>
            <w:left w:val="none" w:sz="0" w:space="0" w:color="auto"/>
            <w:bottom w:val="none" w:sz="0" w:space="0" w:color="auto"/>
            <w:right w:val="none" w:sz="0" w:space="0" w:color="auto"/>
          </w:divBdr>
        </w:div>
        <w:div w:id="235828317">
          <w:marLeft w:val="0"/>
          <w:marRight w:val="0"/>
          <w:marTop w:val="0"/>
          <w:marBottom w:val="0"/>
          <w:divBdr>
            <w:top w:val="none" w:sz="0" w:space="0" w:color="auto"/>
            <w:left w:val="none" w:sz="0" w:space="0" w:color="auto"/>
            <w:bottom w:val="none" w:sz="0" w:space="0" w:color="auto"/>
            <w:right w:val="none" w:sz="0" w:space="0" w:color="auto"/>
          </w:divBdr>
        </w:div>
        <w:div w:id="1061101186">
          <w:marLeft w:val="0"/>
          <w:marRight w:val="0"/>
          <w:marTop w:val="0"/>
          <w:marBottom w:val="0"/>
          <w:divBdr>
            <w:top w:val="none" w:sz="0" w:space="0" w:color="auto"/>
            <w:left w:val="none" w:sz="0" w:space="0" w:color="auto"/>
            <w:bottom w:val="none" w:sz="0" w:space="0" w:color="auto"/>
            <w:right w:val="none" w:sz="0" w:space="0" w:color="auto"/>
          </w:divBdr>
        </w:div>
        <w:div w:id="2127845625">
          <w:marLeft w:val="0"/>
          <w:marRight w:val="0"/>
          <w:marTop w:val="0"/>
          <w:marBottom w:val="0"/>
          <w:divBdr>
            <w:top w:val="none" w:sz="0" w:space="0" w:color="auto"/>
            <w:left w:val="none" w:sz="0" w:space="0" w:color="auto"/>
            <w:bottom w:val="none" w:sz="0" w:space="0" w:color="auto"/>
            <w:right w:val="none" w:sz="0" w:space="0" w:color="auto"/>
          </w:divBdr>
        </w:div>
      </w:divsChild>
    </w:div>
    <w:div w:id="19970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hoctienganhquabaihat.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2A1E7E-4330-4CBB-A082-9731C3148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2101</Words>
  <Characters>11977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VS9 Win 8.1</cp:lastModifiedBy>
  <cp:revision>2</cp:revision>
  <dcterms:created xsi:type="dcterms:W3CDTF">2016-04-01T15:08:00Z</dcterms:created>
  <dcterms:modified xsi:type="dcterms:W3CDTF">2016-04-01T15:08:00Z</dcterms:modified>
</cp:coreProperties>
</file>